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F09" w:rsidRPr="00814F79" w:rsidRDefault="00814F79">
      <w:pPr>
        <w:rPr>
          <w:rFonts w:ascii="Times New Roman" w:hAnsi="Times New Roman" w:cs="Times New Roman"/>
          <w:sz w:val="24"/>
        </w:rPr>
      </w:pPr>
      <w:bookmarkStart w:id="0" w:name="_GoBack"/>
      <w:r w:rsidRPr="00814F79">
        <w:rPr>
          <w:rFonts w:ascii="Times New Roman" w:hAnsi="Times New Roman" w:cs="Times New Roman"/>
          <w:sz w:val="24"/>
        </w:rPr>
        <w:t>Выписка из реестра лицензий по состоянию на 19.12.2025 г.</w:t>
      </w:r>
    </w:p>
    <w:p w:rsidR="00814F79" w:rsidRPr="00814F79" w:rsidRDefault="00814F79">
      <w:pPr>
        <w:rPr>
          <w:rFonts w:ascii="Times New Roman" w:hAnsi="Times New Roman" w:cs="Times New Roman"/>
          <w:sz w:val="24"/>
        </w:rPr>
      </w:pPr>
      <w:r w:rsidRPr="00814F79">
        <w:rPr>
          <w:rFonts w:ascii="Times New Roman" w:hAnsi="Times New Roman" w:cs="Times New Roman"/>
          <w:sz w:val="24"/>
        </w:rPr>
        <w:t>Регистрационный номер лицензии: № Л035-01277-66/00194855</w:t>
      </w:r>
    </w:p>
    <w:p w:rsidR="00814F79" w:rsidRPr="00814F79" w:rsidRDefault="00814F79">
      <w:pPr>
        <w:rPr>
          <w:rFonts w:ascii="Times New Roman" w:hAnsi="Times New Roman" w:cs="Times New Roman"/>
          <w:sz w:val="24"/>
        </w:rPr>
      </w:pPr>
      <w:r w:rsidRPr="00814F79">
        <w:rPr>
          <w:rFonts w:ascii="Times New Roman" w:hAnsi="Times New Roman" w:cs="Times New Roman"/>
          <w:sz w:val="24"/>
        </w:rPr>
        <w:t>Дата предоставления лицензии: 29.02.2016 г.</w:t>
      </w:r>
      <w:bookmarkEnd w:id="0"/>
    </w:p>
    <w:sectPr w:rsidR="00814F79" w:rsidRPr="00814F79" w:rsidSect="00AE56C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608"/>
    <w:rsid w:val="00082F09"/>
    <w:rsid w:val="00814F79"/>
    <w:rsid w:val="00AE56C1"/>
    <w:rsid w:val="00D7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2026-08-05T06:36:00Z</dcterms:created>
  <dcterms:modified xsi:type="dcterms:W3CDTF">2026-08-05T06:38:00Z</dcterms:modified>
</cp:coreProperties>
</file>